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05078A33" w:rsidR="004C720F" w:rsidRPr="0086110E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86110E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861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16.8</w:t>
      </w:r>
      <w:r w:rsidR="00952BED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952BED" w:rsidRPr="007A5D02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</w:t>
      </w:r>
      <w:r w:rsidR="00303AE1"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16.8</w:t>
      </w:r>
      <w:r w:rsidR="00952BED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.2</w:t>
      </w:r>
      <w:r w:rsidR="009951E5"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86110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86110E">
        <w:rPr>
          <w:b/>
          <w:bCs/>
          <w:color w:val="000000"/>
          <w:sz w:val="28"/>
          <w:szCs w:val="28"/>
        </w:rPr>
        <w:t xml:space="preserve">Персонализация: </w:t>
      </w:r>
      <w:r w:rsidRPr="0086110E">
        <w:rPr>
          <w:color w:val="000000"/>
          <w:sz w:val="28"/>
          <w:szCs w:val="28"/>
        </w:rPr>
        <w:t>Михайлов Юрий Никитич (</w:t>
      </w:r>
      <w:proofErr w:type="spellStart"/>
      <w:r w:rsidRPr="0086110E">
        <w:rPr>
          <w:color w:val="000000"/>
          <w:sz w:val="28"/>
          <w:szCs w:val="28"/>
          <w:lang w:val="en-US"/>
        </w:rPr>
        <w:t>uramihajlov</w:t>
      </w:r>
      <w:proofErr w:type="spellEnd"/>
      <w:r w:rsidRPr="0086110E">
        <w:rPr>
          <w:color w:val="000000"/>
          <w:sz w:val="28"/>
          <w:szCs w:val="28"/>
        </w:rPr>
        <w:t>481@</w:t>
      </w:r>
      <w:proofErr w:type="spellStart"/>
      <w:r w:rsidRPr="0086110E">
        <w:rPr>
          <w:color w:val="000000"/>
          <w:sz w:val="28"/>
          <w:szCs w:val="28"/>
          <w:lang w:val="en-US"/>
        </w:rPr>
        <w:t>gmail</w:t>
      </w:r>
      <w:proofErr w:type="spellEnd"/>
      <w:r w:rsidRPr="0086110E">
        <w:rPr>
          <w:color w:val="000000"/>
          <w:sz w:val="28"/>
          <w:szCs w:val="28"/>
        </w:rPr>
        <w:t>.</w:t>
      </w:r>
      <w:r w:rsidRPr="0086110E">
        <w:rPr>
          <w:color w:val="000000"/>
          <w:sz w:val="28"/>
          <w:szCs w:val="28"/>
          <w:lang w:val="en-US"/>
        </w:rPr>
        <w:t>com</w:t>
      </w:r>
      <w:r w:rsidRPr="0086110E">
        <w:rPr>
          <w:color w:val="000000"/>
          <w:sz w:val="28"/>
          <w:szCs w:val="28"/>
        </w:rPr>
        <w:t>)</w:t>
      </w:r>
    </w:p>
    <w:p w14:paraId="449B76D5" w14:textId="08DB49BD" w:rsidR="004C720F" w:rsidRPr="0086110E" w:rsidRDefault="004C720F" w:rsidP="004C720F">
      <w:pPr>
        <w:pStyle w:val="afb"/>
        <w:spacing w:before="240" w:after="240"/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</w:pPr>
      <w:r w:rsidRPr="0086110E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86110E">
        <w:rPr>
          <w:bCs/>
          <w:color w:val="474747"/>
          <w:sz w:val="28"/>
          <w:szCs w:val="28"/>
        </w:rPr>
        <w:t xml:space="preserve">Задание </w:t>
      </w:r>
      <w:r w:rsidR="00B02D38" w:rsidRPr="0086110E">
        <w:rPr>
          <w:bCs/>
          <w:color w:val="474747"/>
          <w:sz w:val="28"/>
          <w:szCs w:val="28"/>
        </w:rPr>
        <w:t>16.8</w:t>
      </w:r>
      <w:r w:rsidR="00952BED">
        <w:rPr>
          <w:bCs/>
          <w:color w:val="474747"/>
          <w:sz w:val="28"/>
          <w:szCs w:val="28"/>
        </w:rPr>
        <w:t>.</w:t>
      </w:r>
      <w:r w:rsidR="00952BED" w:rsidRPr="00952BED">
        <w:rPr>
          <w:bCs/>
          <w:color w:val="474747"/>
          <w:sz w:val="28"/>
          <w:szCs w:val="28"/>
        </w:rPr>
        <w:t>2</w:t>
      </w:r>
      <w:r w:rsidRPr="0086110E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86110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86110E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Общая информация:</w:t>
      </w:r>
    </w:p>
    <w:p w14:paraId="504B2FEB" w14:textId="40D9A04C" w:rsidR="004C720F" w:rsidRPr="0086110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 Период тестирования: </w:t>
      </w:r>
      <w:r w:rsidR="007A5D02">
        <w:rPr>
          <w:color w:val="000000"/>
          <w:sz w:val="28"/>
          <w:szCs w:val="28"/>
        </w:rPr>
        <w:t>02</w:t>
      </w:r>
      <w:r w:rsidR="00B02D38" w:rsidRPr="00952BED">
        <w:rPr>
          <w:color w:val="000000"/>
          <w:sz w:val="28"/>
          <w:szCs w:val="28"/>
        </w:rPr>
        <w:t>.02</w:t>
      </w:r>
      <w:r w:rsidRPr="00952BED">
        <w:rPr>
          <w:color w:val="000000"/>
          <w:sz w:val="28"/>
          <w:szCs w:val="28"/>
        </w:rPr>
        <w:t>.2024</w:t>
      </w:r>
    </w:p>
    <w:p w14:paraId="6F7A1D3D" w14:textId="2582AAC1" w:rsidR="004C720F" w:rsidRPr="0086110E" w:rsidRDefault="004C720F" w:rsidP="00B02D38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7A5D02" w:rsidRPr="007A5D02">
          <w:rPr>
            <w:rStyle w:val="ae"/>
            <w:sz w:val="28"/>
            <w:szCs w:val="28"/>
            <w:lang w:val="en-US"/>
          </w:rPr>
          <w:t>http://51.250.73.193:8086</w:t>
        </w:r>
      </w:hyperlink>
    </w:p>
    <w:p w14:paraId="65286E75" w14:textId="55837E93" w:rsidR="00240FF8" w:rsidRPr="0086110E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Описание действий:</w:t>
      </w:r>
    </w:p>
    <w:p w14:paraId="6985AB7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753D1787" w14:textId="6E760E8C" w:rsidR="003D19C9" w:rsidRPr="00C06547" w:rsidRDefault="00C0654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1 Этап: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br/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br/>
      </w:r>
      <w:r w:rsid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Заходим на сайт изучаем</w:t>
      </w:r>
      <w:r w:rsid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="00511F99" w:rsidRPr="00511F99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2653890" wp14:editId="327A87D6">
            <wp:extent cx="6400800" cy="3151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FC1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91FBAD4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879378E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5305344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0E2F1BA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F14BDC5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0C7ADA52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E315499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45F2925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3393866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CB61785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B1693BB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535DCB3" w14:textId="50B140FA" w:rsidR="003D19C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2 Этап:</w:t>
      </w:r>
    </w:p>
    <w:p w14:paraId="3D29DCB1" w14:textId="49EEBD9C" w:rsidR="00511F99" w:rsidRP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Меня заинтересовала вкладка «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Learne</w:t>
      </w:r>
      <w:proofErr w:type="spellEnd"/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More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»</w:t>
      </w:r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заходим туда и видим уязвимый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URL</w:t>
      </w:r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66ECF92A" w14:textId="4D605EB0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11F99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92E593D" wp14:editId="2DD33917">
            <wp:extent cx="6400800" cy="28225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51FE" w14:textId="74A6F8F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4AA1497" w14:textId="4BE4BE3F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163451D" w14:textId="785F3549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A382540" w14:textId="21B292DB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2A5AD73" w14:textId="680A1E78" w:rsidR="00511F99" w:rsidRP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 xml:space="preserve">3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 xml:space="preserve">Пробуем выйти за корневую папку </w:t>
      </w:r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?</w:t>
      </w:r>
      <w:proofErr w:type="spellStart"/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dir</w:t>
      </w:r>
      <w:proofErr w:type="spellEnd"/>
      <w:r w:rsidRPr="00511F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=/../../../</w:t>
      </w:r>
    </w:p>
    <w:p w14:paraId="6382DFAF" w14:textId="1E2C71B1" w:rsidR="00511F99" w:rsidRPr="0086110E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11F99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A1245BB" wp14:editId="1A487408">
            <wp:extent cx="5680447" cy="54132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6193" cy="544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1D9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9678EFE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927C861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0D61DB61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3F1E33C" w14:textId="77777777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7E29C830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Используемые инструменты:</w:t>
      </w:r>
    </w:p>
    <w:p w14:paraId="41C579AC" w14:textId="1FA4ED09" w:rsidR="00240FF8" w:rsidRPr="0086110E" w:rsidRDefault="00C06547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Выход за корневую папку</w:t>
      </w:r>
      <w:r w:rsidR="005C38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перебором </w:t>
      </w:r>
      <w:r w:rsidR="005C38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URL</w:t>
      </w:r>
    </w:p>
    <w:p w14:paraId="08FF862F" w14:textId="15262573" w:rsidR="00146E35" w:rsidRPr="005C389C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Opera</w:t>
      </w:r>
    </w:p>
    <w:p w14:paraId="73776293" w14:textId="7E24257B" w:rsidR="005C389C" w:rsidRPr="0086110E" w:rsidRDefault="005C389C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Burp Suite</w:t>
      </w:r>
    </w:p>
    <w:p w14:paraId="0CC4FFF1" w14:textId="427D384D" w:rsidR="006E0295" w:rsidRDefault="006E0295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58E5AA6D" w14:textId="77777777" w:rsidR="005C389C" w:rsidRPr="0086110E" w:rsidRDefault="005C389C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53CD395F" w14:textId="700D795E" w:rsidR="00C403F4" w:rsidRPr="005C389C" w:rsidRDefault="00240FF8" w:rsidP="005C389C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6B6D176F" w14:textId="7E5C53E7" w:rsidR="003D19C9" w:rsidRPr="00C06547" w:rsidRDefault="005C389C" w:rsidP="002F16C0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Доступ к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локальным файлам сайта</w:t>
      </w:r>
    </w:p>
    <w:p w14:paraId="75663036" w14:textId="77777777" w:rsidR="005C389C" w:rsidRDefault="005C389C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F7B912C" w14:textId="77777777" w:rsidR="005C389C" w:rsidRDefault="005C389C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6C54778F" w:rsidR="00240FF8" w:rsidRPr="0086110E" w:rsidRDefault="00240FF8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86110E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3D82CF90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Валидация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фильтрация ввода</w:t>
      </w:r>
    </w:p>
    <w:p w14:paraId="5E618CD9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Ограничение прав доступа</w:t>
      </w:r>
    </w:p>
    <w:p w14:paraId="5F6540E3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Использование белого списка (</w:t>
      </w: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Whitelisting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4A773F6C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Отключение ненужных протоколов и схем</w:t>
      </w:r>
    </w:p>
    <w:p w14:paraId="0ACFC658" w14:textId="1953B1D1" w:rsidR="0084365D" w:rsidRPr="0086110E" w:rsidRDefault="0084365D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4365D" w:rsidRPr="0086110E" w:rsidSect="005709A0">
      <w:headerReference w:type="default" r:id="rId1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80C48A" w14:textId="77777777" w:rsidR="005B3009" w:rsidRDefault="005B3009" w:rsidP="00D7617F">
      <w:r>
        <w:separator/>
      </w:r>
    </w:p>
  </w:endnote>
  <w:endnote w:type="continuationSeparator" w:id="0">
    <w:p w14:paraId="4DDFA32D" w14:textId="77777777" w:rsidR="005B3009" w:rsidRDefault="005B3009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1055F51-F8D0-40F1-9777-68AC158FB67E}"/>
    <w:embedBold r:id="rId2" w:fontKey="{636E9825-67E9-4943-B2AD-8499C4127FE5}"/>
    <w:embedItalic r:id="rId3" w:fontKey="{A030C8A7-9249-40BF-AFC4-B3BEF7EAAF2F}"/>
    <w:embedBoldItalic r:id="rId4" w:fontKey="{2C1EC023-B7A8-4DC5-A97F-96D85B8CAF9A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C309FF4C-8D88-4C15-9E18-0F5FCB861250}"/>
    <w:embedBold r:id="rId6" w:fontKey="{C88DB4C3-DC4B-44E7-A398-CFB2AE58E9B1}"/>
    <w:embedItalic r:id="rId7" w:fontKey="{0403BCBA-BDEB-485D-BDCE-36CA7C353CCC}"/>
    <w:embedBoldItalic r:id="rId8" w:fontKey="{923DDC7A-5DA6-4CC5-B31A-AA3B63F9CC4F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D4C0BCCA-ADA8-481E-99F9-2FCB72D22A2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3D90B47A-0991-4A83-8FC3-8405D82BCE6C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01410818-B3F5-4E5A-9DC0-FD4FC26E5EEB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0DE2C15F-2BFE-4D85-86FF-93276FBDE764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966440" w14:textId="77777777" w:rsidR="005B3009" w:rsidRDefault="005B3009" w:rsidP="00D7617F">
      <w:r>
        <w:separator/>
      </w:r>
    </w:p>
  </w:footnote>
  <w:footnote w:type="continuationSeparator" w:id="0">
    <w:p w14:paraId="51C2D433" w14:textId="77777777" w:rsidR="005B3009" w:rsidRDefault="005B3009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E34BE6"/>
    <w:multiLevelType w:val="multilevel"/>
    <w:tmpl w:val="01021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19C9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1F99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3609"/>
    <w:rsid w:val="005A5221"/>
    <w:rsid w:val="005B2F4C"/>
    <w:rsid w:val="005B3009"/>
    <w:rsid w:val="005B4F96"/>
    <w:rsid w:val="005B53D2"/>
    <w:rsid w:val="005C1ABB"/>
    <w:rsid w:val="005C389C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295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A5D02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2FAA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110E"/>
    <w:rsid w:val="0086372A"/>
    <w:rsid w:val="008643C6"/>
    <w:rsid w:val="00870B8B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4E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2BED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0DF7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2D38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06547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8086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D98050-AEC1-495C-872C-E4517B5E2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124</Words>
  <Characters>707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2024-02-02T20:34:00Z</dcterms:created>
  <dcterms:modified xsi:type="dcterms:W3CDTF">2024-02-03T00:34:00Z</dcterms:modified>
</cp:coreProperties>
</file>